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87983" w:rsidRDefault="00287983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87983" w:rsidRDefault="00287983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C4F27" w:rsidRDefault="005C4F2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C4F27" w:rsidRDefault="005C4F27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79" w:rsidRDefault="00995379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1767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8751AF">
        <w:rPr>
          <w:rFonts w:ascii="Times New Roman" w:hAnsi="Times New Roman"/>
          <w:b/>
          <w:sz w:val="28"/>
          <w:szCs w:val="28"/>
          <w:lang w:eastAsia="ru-RU"/>
        </w:rPr>
        <w:t>б утверждении Положения о</w:t>
      </w:r>
      <w:r w:rsidR="004C3C4C">
        <w:rPr>
          <w:rFonts w:ascii="Times New Roman" w:hAnsi="Times New Roman"/>
          <w:b/>
          <w:sz w:val="28"/>
          <w:szCs w:val="28"/>
          <w:lang w:eastAsia="ru-RU"/>
        </w:rPr>
        <w:t>б антинаркотической комиссии муниципального образования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Щербиновский район </w:t>
      </w:r>
    </w:p>
    <w:p w:rsidR="00EB075B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>В целях обеспечения выполнения Указа Президента Российской Федерации от 18 октября 2007 года № 1374 «О дополнительных мерах по противодействию незаконному обороту наркотических средств, психотропных веществ и их прекурсоров», в соответствии с постановлением главы администрации Краснодарского края от 27 ноября 2007 года № 1104 «О дополнительных мерах по противодействию незаконному обороту наркотических средств, психотропных веществ и их прекурсоров на территории Краснодарского края» и в целях координации деятельности органов местного самоуправления, расположенных на территории муниципального образования Щербиновский район в сфере противодействия незаконному обороту наркотических средств, психотропных веществ и их прекурсоров, п о с т а н о в л я ю:</w:t>
      </w: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>1. Утвердить Положение об антинаркотической комиссии муниципального образования Щербиновский район (прилагается).</w:t>
      </w: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муниципального образования Щербиновский район от </w:t>
      </w:r>
      <w:r w:rsidR="00A74EC6">
        <w:rPr>
          <w:rFonts w:ascii="Times New Roman" w:hAnsi="Times New Roman"/>
          <w:sz w:val="28"/>
          <w:szCs w:val="28"/>
        </w:rPr>
        <w:t xml:space="preserve">2 октября 2018 года </w:t>
      </w:r>
      <w:r w:rsidRPr="00293BEC">
        <w:rPr>
          <w:rFonts w:ascii="Times New Roman" w:hAnsi="Times New Roman"/>
          <w:sz w:val="28"/>
          <w:szCs w:val="28"/>
        </w:rPr>
        <w:t xml:space="preserve">№ </w:t>
      </w:r>
      <w:r w:rsidR="00A74EC6">
        <w:rPr>
          <w:rFonts w:ascii="Times New Roman" w:hAnsi="Times New Roman"/>
          <w:sz w:val="28"/>
          <w:szCs w:val="28"/>
        </w:rPr>
        <w:t>447</w:t>
      </w:r>
      <w:r w:rsidRPr="00293BEC">
        <w:rPr>
          <w:rFonts w:ascii="Times New Roman" w:hAnsi="Times New Roman"/>
          <w:sz w:val="28"/>
          <w:szCs w:val="28"/>
        </w:rPr>
        <w:t xml:space="preserve"> «О</w:t>
      </w:r>
      <w:r w:rsidR="00A74EC6">
        <w:rPr>
          <w:rFonts w:ascii="Times New Roman" w:hAnsi="Times New Roman"/>
          <w:sz w:val="28"/>
          <w:szCs w:val="28"/>
        </w:rPr>
        <w:t>б утверждении Положения об а</w:t>
      </w:r>
      <w:r w:rsidR="00287983">
        <w:rPr>
          <w:rFonts w:ascii="Times New Roman" w:hAnsi="Times New Roman"/>
          <w:sz w:val="28"/>
          <w:szCs w:val="28"/>
        </w:rPr>
        <w:t>нтинаркотической</w:t>
      </w:r>
      <w:r w:rsidR="00A74EC6">
        <w:rPr>
          <w:rFonts w:ascii="Times New Roman" w:hAnsi="Times New Roman"/>
          <w:sz w:val="28"/>
          <w:szCs w:val="28"/>
        </w:rPr>
        <w:t xml:space="preserve"> комиссии муниципального образования Щербиновский район</w:t>
      </w:r>
      <w:r w:rsidRPr="00293BEC">
        <w:rPr>
          <w:rFonts w:ascii="Times New Roman" w:hAnsi="Times New Roman"/>
          <w:sz w:val="28"/>
          <w:szCs w:val="28"/>
        </w:rPr>
        <w:t>».</w:t>
      </w: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>3.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 xml:space="preserve">4. </w:t>
      </w:r>
      <w:r w:rsidR="00A74EC6" w:rsidRPr="00A74EC6">
        <w:rPr>
          <w:rFonts w:ascii="Times New Roman" w:hAnsi="Times New Roman"/>
          <w:sz w:val="28"/>
          <w:szCs w:val="28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A74EC6">
        <w:rPr>
          <w:rFonts w:ascii="Times New Roman" w:hAnsi="Times New Roman"/>
          <w:sz w:val="28"/>
          <w:szCs w:val="28"/>
        </w:rPr>
        <w:t xml:space="preserve">     </w:t>
      </w:r>
      <w:r w:rsidR="00A74EC6" w:rsidRPr="00A74EC6">
        <w:rPr>
          <w:rFonts w:ascii="Times New Roman" w:hAnsi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93BEC" w:rsidRPr="00293BEC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lastRenderedPageBreak/>
        <w:t>5. Контроль за выполнением настоящего постановления возложить на заместителя главы муниципального образования Щербиновский район</w:t>
      </w:r>
      <w:r w:rsidR="00287983">
        <w:rPr>
          <w:rFonts w:ascii="Times New Roman" w:hAnsi="Times New Roman"/>
          <w:sz w:val="28"/>
          <w:szCs w:val="28"/>
        </w:rPr>
        <w:t xml:space="preserve">           </w:t>
      </w:r>
      <w:r w:rsidR="00A74EC6">
        <w:rPr>
          <w:rFonts w:ascii="Times New Roman" w:hAnsi="Times New Roman"/>
          <w:sz w:val="28"/>
          <w:szCs w:val="28"/>
        </w:rPr>
        <w:t xml:space="preserve"> Д.Н. Агашкова</w:t>
      </w:r>
      <w:r w:rsidRPr="00293BEC">
        <w:rPr>
          <w:rFonts w:ascii="Times New Roman" w:hAnsi="Times New Roman"/>
          <w:sz w:val="28"/>
          <w:szCs w:val="28"/>
        </w:rPr>
        <w:t>.</w:t>
      </w:r>
    </w:p>
    <w:p w:rsidR="00A74EC6" w:rsidRDefault="00293BEC" w:rsidP="00293BEC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BEC">
        <w:rPr>
          <w:rFonts w:ascii="Times New Roman" w:hAnsi="Times New Roman"/>
          <w:sz w:val="28"/>
          <w:szCs w:val="28"/>
        </w:rPr>
        <w:t>6. Постановление вступает в силу на следующий день после его официального опубликования.</w:t>
      </w:r>
    </w:p>
    <w:p w:rsidR="00EB075B" w:rsidRPr="00E61767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B075B" w:rsidRPr="00E61767" w:rsidRDefault="00EB075B" w:rsidP="00E61767">
      <w:pPr>
        <w:widowControl w:val="0"/>
        <w:tabs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E61767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полномочия г</w:t>
      </w:r>
      <w:r w:rsidRPr="00E61767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 w:rsidRPr="00E61767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EB075B" w:rsidRDefault="00EB075B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A74EC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287983">
        <w:rPr>
          <w:rFonts w:ascii="Times New Roman" w:hAnsi="Times New Roman"/>
          <w:sz w:val="28"/>
          <w:szCs w:val="28"/>
          <w:lang w:eastAsia="ru-RU"/>
        </w:rPr>
        <w:t>С</w:t>
      </w:r>
      <w:r w:rsidR="00A74EC6">
        <w:rPr>
          <w:rFonts w:ascii="Times New Roman" w:hAnsi="Times New Roman"/>
          <w:sz w:val="28"/>
          <w:szCs w:val="28"/>
          <w:lang w:eastAsia="ru-RU"/>
        </w:rPr>
        <w:t>.Ю. Дормидонтов</w:t>
      </w:r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494249" w:rsidSect="00287983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253" w:rsidRDefault="00417253">
      <w:pPr>
        <w:spacing w:after="0" w:line="240" w:lineRule="auto"/>
      </w:pPr>
      <w:r>
        <w:separator/>
      </w:r>
    </w:p>
  </w:endnote>
  <w:endnote w:type="continuationSeparator" w:id="0">
    <w:p w:rsidR="00417253" w:rsidRDefault="0041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253" w:rsidRDefault="00417253">
      <w:pPr>
        <w:spacing w:after="0" w:line="240" w:lineRule="auto"/>
      </w:pPr>
      <w:r>
        <w:separator/>
      </w:r>
    </w:p>
  </w:footnote>
  <w:footnote w:type="continuationSeparator" w:id="0">
    <w:p w:rsidR="00417253" w:rsidRDefault="0041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983" w:rsidRDefault="0028798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90851">
      <w:rPr>
        <w:noProof/>
      </w:rPr>
      <w:t>2</w:t>
    </w:r>
    <w:r>
      <w:fldChar w:fldCharType="end"/>
    </w:r>
  </w:p>
  <w:p w:rsidR="00287983" w:rsidRDefault="002879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983" w:rsidRDefault="00287983">
    <w:pPr>
      <w:pStyle w:val="a3"/>
      <w:jc w:val="center"/>
    </w:pPr>
  </w:p>
  <w:p w:rsidR="00287983" w:rsidRDefault="002879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B46657D"/>
    <w:multiLevelType w:val="hybridMultilevel"/>
    <w:tmpl w:val="6518A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4412210"/>
    <w:multiLevelType w:val="hybridMultilevel"/>
    <w:tmpl w:val="EA66F0B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38A"/>
    <w:rsid w:val="0002640D"/>
    <w:rsid w:val="0003045F"/>
    <w:rsid w:val="00033F48"/>
    <w:rsid w:val="0005529B"/>
    <w:rsid w:val="000552B9"/>
    <w:rsid w:val="000616C8"/>
    <w:rsid w:val="000806AD"/>
    <w:rsid w:val="00092CE7"/>
    <w:rsid w:val="000B4640"/>
    <w:rsid w:val="000D5030"/>
    <w:rsid w:val="001068F7"/>
    <w:rsid w:val="00125497"/>
    <w:rsid w:val="00133245"/>
    <w:rsid w:val="0013463F"/>
    <w:rsid w:val="00173A4F"/>
    <w:rsid w:val="001D3F21"/>
    <w:rsid w:val="001D603E"/>
    <w:rsid w:val="00200BF7"/>
    <w:rsid w:val="00223A47"/>
    <w:rsid w:val="00240A6C"/>
    <w:rsid w:val="002606B0"/>
    <w:rsid w:val="00273858"/>
    <w:rsid w:val="002841F6"/>
    <w:rsid w:val="00287983"/>
    <w:rsid w:val="00293BEC"/>
    <w:rsid w:val="0029435D"/>
    <w:rsid w:val="002E02FE"/>
    <w:rsid w:val="002F3489"/>
    <w:rsid w:val="00305D6D"/>
    <w:rsid w:val="00335A09"/>
    <w:rsid w:val="00366D72"/>
    <w:rsid w:val="003729F6"/>
    <w:rsid w:val="00375DA1"/>
    <w:rsid w:val="00375F37"/>
    <w:rsid w:val="003B4BBC"/>
    <w:rsid w:val="003C40E8"/>
    <w:rsid w:val="003D4199"/>
    <w:rsid w:val="003F10F9"/>
    <w:rsid w:val="00417253"/>
    <w:rsid w:val="004217BD"/>
    <w:rsid w:val="00424EFA"/>
    <w:rsid w:val="00430CA1"/>
    <w:rsid w:val="00452CEF"/>
    <w:rsid w:val="00475AAE"/>
    <w:rsid w:val="00482FBA"/>
    <w:rsid w:val="00494249"/>
    <w:rsid w:val="004B16A3"/>
    <w:rsid w:val="004C3C4C"/>
    <w:rsid w:val="004E50BC"/>
    <w:rsid w:val="004E67FF"/>
    <w:rsid w:val="004F1667"/>
    <w:rsid w:val="00501E1A"/>
    <w:rsid w:val="0050367A"/>
    <w:rsid w:val="00510CA7"/>
    <w:rsid w:val="00532680"/>
    <w:rsid w:val="00537CEE"/>
    <w:rsid w:val="00550D22"/>
    <w:rsid w:val="005852B0"/>
    <w:rsid w:val="00587B96"/>
    <w:rsid w:val="00590851"/>
    <w:rsid w:val="005A146E"/>
    <w:rsid w:val="005A2306"/>
    <w:rsid w:val="005C4F27"/>
    <w:rsid w:val="005E44FC"/>
    <w:rsid w:val="006136C2"/>
    <w:rsid w:val="00614392"/>
    <w:rsid w:val="00622F34"/>
    <w:rsid w:val="00627353"/>
    <w:rsid w:val="0067423E"/>
    <w:rsid w:val="00674C78"/>
    <w:rsid w:val="00677664"/>
    <w:rsid w:val="006A3BF0"/>
    <w:rsid w:val="006B236E"/>
    <w:rsid w:val="006C6E61"/>
    <w:rsid w:val="006E1584"/>
    <w:rsid w:val="006E2832"/>
    <w:rsid w:val="006E5DDD"/>
    <w:rsid w:val="006F5AA5"/>
    <w:rsid w:val="00713780"/>
    <w:rsid w:val="007145B2"/>
    <w:rsid w:val="0074068E"/>
    <w:rsid w:val="007569D0"/>
    <w:rsid w:val="007575F6"/>
    <w:rsid w:val="00787469"/>
    <w:rsid w:val="00790D05"/>
    <w:rsid w:val="00797B53"/>
    <w:rsid w:val="007A0339"/>
    <w:rsid w:val="007A57C3"/>
    <w:rsid w:val="007B7276"/>
    <w:rsid w:val="00800164"/>
    <w:rsid w:val="00800387"/>
    <w:rsid w:val="00816183"/>
    <w:rsid w:val="008751AF"/>
    <w:rsid w:val="008A2ABF"/>
    <w:rsid w:val="008A44BC"/>
    <w:rsid w:val="008C40C0"/>
    <w:rsid w:val="008C57B5"/>
    <w:rsid w:val="008D3B38"/>
    <w:rsid w:val="008F3448"/>
    <w:rsid w:val="008F5A48"/>
    <w:rsid w:val="00913BDF"/>
    <w:rsid w:val="00936444"/>
    <w:rsid w:val="00970229"/>
    <w:rsid w:val="00981B08"/>
    <w:rsid w:val="00987BA1"/>
    <w:rsid w:val="00995379"/>
    <w:rsid w:val="009A614E"/>
    <w:rsid w:val="009A668A"/>
    <w:rsid w:val="009B51EB"/>
    <w:rsid w:val="009B619B"/>
    <w:rsid w:val="009C3695"/>
    <w:rsid w:val="009D0523"/>
    <w:rsid w:val="009D463C"/>
    <w:rsid w:val="009D76F7"/>
    <w:rsid w:val="009E4D8F"/>
    <w:rsid w:val="009E56FD"/>
    <w:rsid w:val="009E7FD0"/>
    <w:rsid w:val="009F3B52"/>
    <w:rsid w:val="00A2038A"/>
    <w:rsid w:val="00A26C4E"/>
    <w:rsid w:val="00A2729C"/>
    <w:rsid w:val="00A37AA0"/>
    <w:rsid w:val="00A42145"/>
    <w:rsid w:val="00A52908"/>
    <w:rsid w:val="00A66312"/>
    <w:rsid w:val="00A74EC6"/>
    <w:rsid w:val="00A865D4"/>
    <w:rsid w:val="00AB1F5B"/>
    <w:rsid w:val="00AB3EDF"/>
    <w:rsid w:val="00AF21EC"/>
    <w:rsid w:val="00B24A78"/>
    <w:rsid w:val="00B34113"/>
    <w:rsid w:val="00B5782F"/>
    <w:rsid w:val="00B656CF"/>
    <w:rsid w:val="00B7348D"/>
    <w:rsid w:val="00B73F70"/>
    <w:rsid w:val="00B91AD1"/>
    <w:rsid w:val="00B955F5"/>
    <w:rsid w:val="00BA1783"/>
    <w:rsid w:val="00BB6AFF"/>
    <w:rsid w:val="00BC5A5F"/>
    <w:rsid w:val="00BD1F30"/>
    <w:rsid w:val="00C06D54"/>
    <w:rsid w:val="00C17E67"/>
    <w:rsid w:val="00C24404"/>
    <w:rsid w:val="00C37783"/>
    <w:rsid w:val="00C41606"/>
    <w:rsid w:val="00C44E6C"/>
    <w:rsid w:val="00C50C61"/>
    <w:rsid w:val="00C54AE4"/>
    <w:rsid w:val="00C648C1"/>
    <w:rsid w:val="00C66849"/>
    <w:rsid w:val="00C73D22"/>
    <w:rsid w:val="00CB5C5C"/>
    <w:rsid w:val="00CB6026"/>
    <w:rsid w:val="00CC4932"/>
    <w:rsid w:val="00CE5BE9"/>
    <w:rsid w:val="00CF1573"/>
    <w:rsid w:val="00D00C38"/>
    <w:rsid w:val="00D11FCE"/>
    <w:rsid w:val="00D31EE9"/>
    <w:rsid w:val="00D44A04"/>
    <w:rsid w:val="00D45C9F"/>
    <w:rsid w:val="00D479A4"/>
    <w:rsid w:val="00D5329E"/>
    <w:rsid w:val="00D74344"/>
    <w:rsid w:val="00D97683"/>
    <w:rsid w:val="00DC14C7"/>
    <w:rsid w:val="00DF5A55"/>
    <w:rsid w:val="00E12820"/>
    <w:rsid w:val="00E17869"/>
    <w:rsid w:val="00E20A11"/>
    <w:rsid w:val="00E24ED8"/>
    <w:rsid w:val="00E36E70"/>
    <w:rsid w:val="00E4790B"/>
    <w:rsid w:val="00E565DB"/>
    <w:rsid w:val="00E61767"/>
    <w:rsid w:val="00E62FE6"/>
    <w:rsid w:val="00EB075B"/>
    <w:rsid w:val="00EB1359"/>
    <w:rsid w:val="00ED0DAB"/>
    <w:rsid w:val="00EE37ED"/>
    <w:rsid w:val="00F13212"/>
    <w:rsid w:val="00F2077F"/>
    <w:rsid w:val="00F53124"/>
    <w:rsid w:val="00F53B59"/>
    <w:rsid w:val="00F54525"/>
    <w:rsid w:val="00F5551A"/>
    <w:rsid w:val="00F7390A"/>
    <w:rsid w:val="00F81F6F"/>
    <w:rsid w:val="00F83AF0"/>
    <w:rsid w:val="00F85D4D"/>
    <w:rsid w:val="00F86073"/>
    <w:rsid w:val="00F9511E"/>
    <w:rsid w:val="00FB6C8A"/>
    <w:rsid w:val="00FC0386"/>
    <w:rsid w:val="00FC4083"/>
    <w:rsid w:val="00FD6D95"/>
    <w:rsid w:val="00FD71C5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EC6795"/>
  <w15:docId w15:val="{B084458D-764E-43AE-89A0-BA9BCC83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51A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locked/>
    <w:rsid w:val="00A663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locked/>
    <w:rsid w:val="005A230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70229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List Paragraph"/>
    <w:basedOn w:val="a"/>
    <w:uiPriority w:val="99"/>
    <w:qFormat/>
    <w:rsid w:val="00C17E67"/>
    <w:pPr>
      <w:ind w:left="720"/>
      <w:contextualSpacing/>
    </w:pPr>
  </w:style>
  <w:style w:type="paragraph" w:styleId="a6">
    <w:name w:val="footer"/>
    <w:basedOn w:val="a"/>
    <w:link w:val="a7"/>
    <w:uiPriority w:val="99"/>
    <w:rsid w:val="00A27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D44A04"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0806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70229"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A6631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Hyperlink"/>
    <w:uiPriority w:val="99"/>
    <w:unhideWhenUsed/>
    <w:rsid w:val="00532680"/>
    <w:rPr>
      <w:color w:val="0000FF"/>
      <w:u w:val="single"/>
    </w:rPr>
  </w:style>
  <w:style w:type="paragraph" w:customStyle="1" w:styleId="ConsPlusNormal">
    <w:name w:val="ConsPlusNormal"/>
    <w:rsid w:val="00A865D4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table" w:styleId="ab">
    <w:name w:val="Table Grid"/>
    <w:basedOn w:val="a1"/>
    <w:locked/>
    <w:rsid w:val="00134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93BEC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GO CHS</cp:lastModifiedBy>
  <cp:revision>78</cp:revision>
  <cp:lastPrinted>2023-10-30T06:51:00Z</cp:lastPrinted>
  <dcterms:created xsi:type="dcterms:W3CDTF">2021-07-29T14:10:00Z</dcterms:created>
  <dcterms:modified xsi:type="dcterms:W3CDTF">2023-10-30T06:51:00Z</dcterms:modified>
</cp:coreProperties>
</file>